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5D36" w:rsidRPr="007F2DBA" w14:paraId="242651D1" w14:textId="77777777" w:rsidTr="00695D36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2CBF8" w14:textId="77777777" w:rsidR="00695D36" w:rsidRPr="00412104" w:rsidRDefault="00695D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77B7C5" w14:textId="77777777" w:rsidR="00695D36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4D1CFC5" w14:textId="77777777" w:rsidR="00695D36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1C6BD2" w14:textId="77777777" w:rsidR="00695D36" w:rsidRPr="00B65A90" w:rsidRDefault="00695D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1140E" w14:textId="77777777" w:rsidR="00695D36" w:rsidRPr="003E4EAB" w:rsidRDefault="00695D3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4B42D6" w14:textId="77777777" w:rsidR="00695D36" w:rsidRPr="00B65A90" w:rsidRDefault="00695D3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2500D99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5D36" w:rsidRPr="007F2DBA" w14:paraId="56880313" w14:textId="77777777" w:rsidTr="00695D3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D9158" w14:textId="77777777" w:rsidR="00695D36" w:rsidRDefault="00695D3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5DD5AE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B3FAB" w14:textId="77777777" w:rsidR="00695D36" w:rsidRPr="003E4EAB" w:rsidRDefault="00695D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263339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5D36" w:rsidRPr="007F2DBA" w14:paraId="75AD595C" w14:textId="77777777" w:rsidTr="00695D3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AC2EC" w14:textId="77777777" w:rsidR="00695D36" w:rsidRPr="00412104" w:rsidRDefault="00695D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44BB76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D89500" w14:textId="77777777" w:rsidR="00695D36" w:rsidRPr="003E4EAB" w:rsidRDefault="00695D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D919DB" w14:textId="77777777" w:rsidR="00695D36" w:rsidRPr="007F2DBA" w:rsidRDefault="00695D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C1E650" w14:textId="77777777" w:rsidR="00695D36" w:rsidRDefault="00695D3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5D36" w:rsidRPr="007F2DBA" w14:paraId="5379C344" w14:textId="77777777" w:rsidTr="00695D36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1782" w14:textId="77777777" w:rsidR="00695D36" w:rsidRPr="00412104" w:rsidRDefault="00695D3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749E15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CE3" w14:textId="77777777" w:rsidR="00695D36" w:rsidRPr="003E4EAB" w:rsidRDefault="00695D3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1B1177" w14:textId="77777777" w:rsidR="00695D36" w:rsidRPr="00E237B3" w:rsidRDefault="00695D3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144FB06" w14:textId="77777777" w:rsidR="00695D36" w:rsidRDefault="00695D36" w:rsidP="00F3098B">
      <w:pPr>
        <w:tabs>
          <w:tab w:val="left" w:pos="705"/>
        </w:tabs>
      </w:pPr>
      <w:bookmarkStart w:id="0" w:name="QuickMark"/>
      <w:bookmarkEnd w:id="0"/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7A5CBB7" w14:textId="77777777" w:rsidTr="00952CF2">
        <w:tc>
          <w:tcPr>
            <w:tcW w:w="1615" w:type="dxa"/>
          </w:tcPr>
          <w:p w14:paraId="4E5EB732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22A6E4D7" w14:textId="26B58ECE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2C4D96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2E8533D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5A2F41E" w14:textId="77777777" w:rsidTr="00F3098B">
        <w:tc>
          <w:tcPr>
            <w:tcW w:w="1615" w:type="dxa"/>
          </w:tcPr>
          <w:p w14:paraId="4722FC26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430225C" w14:textId="77777777" w:rsidR="00F3098B" w:rsidRDefault="00044719" w:rsidP="00B535F0">
            <w:r w:rsidRPr="0004471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use of life cycle costing to facilitate investigation in potential design options, specifications, operation and maintenance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377C14CA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7846462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66D2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4D2B" w14:textId="77777777" w:rsidR="00994C4F" w:rsidRPr="00994C4F" w:rsidRDefault="00044719" w:rsidP="00C06BB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44719">
              <w:rPr>
                <w:rFonts w:cs="Arial"/>
                <w:b/>
                <w:color w:val="339966"/>
                <w:sz w:val="20"/>
              </w:rPr>
              <w:t>1 credit for conducting life cycle costing for active systems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4D0BBD85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1F2348" w14:paraId="6F8E606D" w14:textId="77777777" w:rsidTr="005915A2">
        <w:tc>
          <w:tcPr>
            <w:tcW w:w="8365" w:type="dxa"/>
          </w:tcPr>
          <w:p w14:paraId="567280D0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01C4A22E" w14:textId="77777777" w:rsidR="001F2348" w:rsidRPr="001F2348" w:rsidRDefault="001F2348" w:rsidP="001F2348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20872EC8" w14:textId="77777777" w:rsidTr="00F606A4">
        <w:tc>
          <w:tcPr>
            <w:tcW w:w="8365" w:type="dxa"/>
          </w:tcPr>
          <w:p w14:paraId="44162BC3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2199B37B" w14:textId="77777777" w:rsidR="001F2348" w:rsidRDefault="001F2348"/>
        </w:tc>
      </w:tr>
    </w:tbl>
    <w:p w14:paraId="7D1A71DD" w14:textId="77777777" w:rsidR="00994C4F" w:rsidRDefault="00994C4F"/>
    <w:p w14:paraId="7A8F28DD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611F909B" w14:textId="77777777" w:rsidR="00044719" w:rsidRPr="00F606A4" w:rsidRDefault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>Please check the following boxes</w:t>
      </w:r>
      <w:r w:rsidRPr="00F606A4">
        <w:rPr>
          <w:rFonts w:ascii="Arial" w:hAnsi="Arial" w:cs="Arial"/>
          <w:sz w:val="20"/>
          <w:szCs w:val="20"/>
        </w:rPr>
        <w:t xml:space="preserve">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check the </w:t>
      </w:r>
      <w:r w:rsidR="00B26E13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appropriate </w:t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boxes with </w:t>
      </w:r>
      <w:r w:rsidRPr="00F606A4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:</w:t>
      </w:r>
    </w:p>
    <w:p w14:paraId="12FB80EC" w14:textId="77777777" w:rsidR="00044719" w:rsidRPr="00F606A4" w:rsidRDefault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0"/>
          <w:lang w:val="en-GB" w:eastAsia="zh-HK"/>
        </w:rPr>
        <w:t>This project consists of:</w:t>
      </w:r>
    </w:p>
    <w:p w14:paraId="558DA5D0" w14:textId="77777777" w:rsidR="00044719" w:rsidRPr="00F606A4" w:rsidRDefault="00D04504" w:rsidP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353690049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7C0D90" w:rsidRPr="00F606A4">
            <w:rPr>
              <w:rFonts w:ascii="Arial" w:hAnsi="Arial" w:cs="Arial"/>
              <w:color w:val="000000" w:themeColor="text1"/>
              <w:sz w:val="20"/>
              <w:szCs w:val="20"/>
            </w:rPr>
            <w:sym w:font="Wingdings" w:char="F0A8"/>
          </w:r>
        </w:sdtContent>
      </w:sdt>
      <w:r w:rsidR="00044719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Hot water system</w:t>
      </w:r>
    </w:p>
    <w:p w14:paraId="361F12BA" w14:textId="77777777" w:rsidR="00044719" w:rsidRPr="00F606A4" w:rsidRDefault="00D04504" w:rsidP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1692497621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044719" w:rsidRPr="00F606A4">
            <w:rPr>
              <w:rFonts w:ascii="Arial" w:hAnsi="Arial" w:cs="Arial"/>
              <w:color w:val="000000" w:themeColor="text1"/>
              <w:sz w:val="20"/>
              <w:szCs w:val="20"/>
            </w:rPr>
            <w:sym w:font="Wingdings" w:char="F0A8"/>
          </w:r>
        </w:sdtContent>
      </w:sdt>
      <w:r w:rsidR="00044719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Interior lighting system</w:t>
      </w:r>
    </w:p>
    <w:p w14:paraId="611E2E34" w14:textId="77777777" w:rsidR="00044719" w:rsidRPr="00F606A4" w:rsidRDefault="00D04504" w:rsidP="00044719">
      <w:pPr>
        <w:rPr>
          <w:rFonts w:ascii="Arial" w:hAnsi="Arial" w:cs="Arial"/>
          <w:kern w:val="0"/>
          <w:sz w:val="20"/>
          <w:szCs w:val="20"/>
          <w:lang w:val="en-GB" w:eastAsia="zh-HK"/>
        </w:rPr>
      </w:pPr>
      <w:sdt>
        <w:sdtPr>
          <w:rPr>
            <w:rFonts w:ascii="Arial" w:hAnsi="Arial" w:cs="Arial"/>
            <w:color w:val="000000" w:themeColor="text1"/>
            <w:sz w:val="20"/>
            <w:szCs w:val="20"/>
          </w:rPr>
          <w:id w:val="853083158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044719" w:rsidRPr="00F606A4">
            <w:rPr>
              <w:rFonts w:ascii="Arial" w:hAnsi="Arial" w:cs="Arial"/>
              <w:color w:val="000000" w:themeColor="text1"/>
              <w:sz w:val="20"/>
              <w:szCs w:val="20"/>
            </w:rPr>
            <w:sym w:font="Wingdings" w:char="F0A8"/>
          </w:r>
        </w:sdtContent>
      </w:sdt>
      <w:r w:rsidR="00044719" w:rsidRPr="00F606A4">
        <w:rPr>
          <w:rFonts w:ascii="Arial" w:hAnsi="Arial" w:cs="Arial"/>
          <w:kern w:val="0"/>
          <w:sz w:val="20"/>
          <w:szCs w:val="20"/>
          <w:lang w:val="en-GB" w:eastAsia="zh-HK"/>
        </w:rPr>
        <w:t xml:space="preserve"> Air conditioning system</w:t>
      </w:r>
    </w:p>
    <w:p w14:paraId="5DDF696A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5EDBF042" w14:textId="77777777" w:rsidR="00FC2427" w:rsidRPr="00F606A4" w:rsidRDefault="00FC2427" w:rsidP="00FC242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F606A4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fill in the below </w:t>
      </w:r>
      <w:r w:rsidR="007122DB" w:rsidRPr="00F606A4">
        <w:rPr>
          <w:rFonts w:ascii="Arial" w:hAnsi="Arial" w:cs="Arial"/>
          <w:kern w:val="0"/>
          <w:sz w:val="20"/>
          <w:szCs w:val="22"/>
          <w:lang w:val="en-GB" w:eastAsia="zh-HK"/>
        </w:rPr>
        <w:t>table</w:t>
      </w:r>
      <w:r w:rsidRPr="00F606A4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for the systems indicated to be present in the project.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5"/>
        <w:gridCol w:w="1882"/>
        <w:gridCol w:w="1881"/>
        <w:gridCol w:w="1881"/>
        <w:gridCol w:w="1881"/>
      </w:tblGrid>
      <w:tr w:rsidR="00FC2427" w:rsidRPr="00F606A4" w14:paraId="42C8786A" w14:textId="77777777" w:rsidTr="00FC2427">
        <w:tc>
          <w:tcPr>
            <w:tcW w:w="1440" w:type="pct"/>
          </w:tcPr>
          <w:p w14:paraId="369CEB45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Active </w:t>
            </w:r>
            <w:r w:rsidR="00F06472"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systems</w:t>
            </w:r>
          </w:p>
        </w:tc>
        <w:tc>
          <w:tcPr>
            <w:tcW w:w="890" w:type="pct"/>
          </w:tcPr>
          <w:p w14:paraId="3CFA80FF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20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  <w:tc>
          <w:tcPr>
            <w:tcW w:w="890" w:type="pct"/>
          </w:tcPr>
          <w:p w14:paraId="713382B0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30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  <w:tc>
          <w:tcPr>
            <w:tcW w:w="890" w:type="pct"/>
          </w:tcPr>
          <w:p w14:paraId="602981C9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40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  <w:tc>
          <w:tcPr>
            <w:tcW w:w="890" w:type="pct"/>
          </w:tcPr>
          <w:p w14:paraId="3364F2EF" w14:textId="77777777" w:rsidR="00FC2427" w:rsidRPr="00F606A4" w:rsidRDefault="00FC2427" w:rsidP="00FC2427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50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vertAlign w:val="superscript"/>
                <w:lang w:val="en-GB" w:eastAsia="zh-HK"/>
              </w:rPr>
              <w:t>th</w:t>
            </w: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year cost</w:t>
            </w:r>
          </w:p>
        </w:tc>
      </w:tr>
      <w:tr w:rsidR="00373F67" w:rsidRPr="00F606A4" w14:paraId="3236D792" w14:textId="77777777" w:rsidTr="00373F67">
        <w:tc>
          <w:tcPr>
            <w:tcW w:w="5000" w:type="pct"/>
            <w:gridSpan w:val="5"/>
            <w:shd w:val="clear" w:color="auto" w:fill="auto"/>
          </w:tcPr>
          <w:p w14:paraId="1FC06030" w14:textId="77777777" w:rsidR="00373F67" w:rsidRPr="00F606A4" w:rsidRDefault="00373F6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Hot water system</w:t>
            </w:r>
          </w:p>
        </w:tc>
      </w:tr>
      <w:tr w:rsidR="00FC2427" w:rsidRPr="00F606A4" w14:paraId="04CA53DB" w14:textId="77777777" w:rsidTr="00FC2427">
        <w:tc>
          <w:tcPr>
            <w:tcW w:w="1440" w:type="pct"/>
          </w:tcPr>
          <w:p w14:paraId="7CF8D679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1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7148E95F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52DE6D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CFC726F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BBEE0FF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1D666929" w14:textId="77777777" w:rsidTr="00FC2427">
        <w:tc>
          <w:tcPr>
            <w:tcW w:w="1440" w:type="pct"/>
          </w:tcPr>
          <w:p w14:paraId="60FFBB65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2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4DC4EC6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6AF1087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519D958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BB3D7B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186E79F9" w14:textId="77777777" w:rsidTr="00FC2427">
        <w:tc>
          <w:tcPr>
            <w:tcW w:w="1440" w:type="pct"/>
          </w:tcPr>
          <w:p w14:paraId="7CDD04C9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3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460D8A61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08292B8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7C434A66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C8A15A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373F67" w:rsidRPr="00F606A4" w14:paraId="6E7DD361" w14:textId="77777777" w:rsidTr="00373F67">
        <w:tc>
          <w:tcPr>
            <w:tcW w:w="5000" w:type="pct"/>
            <w:gridSpan w:val="5"/>
            <w:shd w:val="clear" w:color="auto" w:fill="auto"/>
          </w:tcPr>
          <w:p w14:paraId="6149FD0D" w14:textId="77777777" w:rsidR="00373F67" w:rsidRPr="00F606A4" w:rsidRDefault="00373F6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Interior lighting system</w:t>
            </w:r>
          </w:p>
        </w:tc>
      </w:tr>
      <w:tr w:rsidR="00FC2427" w:rsidRPr="00F606A4" w14:paraId="0AFDD0FD" w14:textId="77777777" w:rsidTr="00FC2427">
        <w:tc>
          <w:tcPr>
            <w:tcW w:w="1440" w:type="pct"/>
          </w:tcPr>
          <w:p w14:paraId="6C233383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1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1D7C0B6C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ACEF83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1142DF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6E3539F8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420C393E" w14:textId="77777777" w:rsidTr="00FC2427">
        <w:tc>
          <w:tcPr>
            <w:tcW w:w="1440" w:type="pct"/>
          </w:tcPr>
          <w:p w14:paraId="464730FB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2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342EFA6E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94A215C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7BEE8043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7BB933D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62C28B0A" w14:textId="77777777" w:rsidTr="00FC2427">
        <w:tc>
          <w:tcPr>
            <w:tcW w:w="1440" w:type="pct"/>
          </w:tcPr>
          <w:p w14:paraId="69FCCE32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3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227F49BB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83C3E30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A2A7435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9B8D4A5" w14:textId="77777777" w:rsidR="00FC2427" w:rsidRPr="00F606A4" w:rsidRDefault="00FC2427" w:rsidP="00FC242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373F67" w:rsidRPr="00F606A4" w14:paraId="76220F7D" w14:textId="77777777" w:rsidTr="00373F67">
        <w:tc>
          <w:tcPr>
            <w:tcW w:w="5000" w:type="pct"/>
            <w:gridSpan w:val="5"/>
            <w:shd w:val="clear" w:color="auto" w:fill="auto"/>
          </w:tcPr>
          <w:p w14:paraId="5C5CFB50" w14:textId="77777777" w:rsidR="00373F67" w:rsidRPr="00F606A4" w:rsidRDefault="00373F6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Air conditioning system</w:t>
            </w:r>
          </w:p>
        </w:tc>
      </w:tr>
      <w:tr w:rsidR="00FC2427" w:rsidRPr="00F606A4" w14:paraId="16960E51" w14:textId="77777777" w:rsidTr="00FC2427">
        <w:tc>
          <w:tcPr>
            <w:tcW w:w="1440" w:type="pct"/>
          </w:tcPr>
          <w:p w14:paraId="13B9300A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lastRenderedPageBreak/>
              <w:t>Option 1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4274AC66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106AACF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47D3944D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1AED244B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2ECCE215" w14:textId="77777777" w:rsidTr="00FC2427">
        <w:tc>
          <w:tcPr>
            <w:tcW w:w="1440" w:type="pct"/>
          </w:tcPr>
          <w:p w14:paraId="15AFEE54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2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1956C923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316EF52B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08C047F8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5395A44C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FC2427" w:rsidRPr="00F606A4" w14:paraId="354B628C" w14:textId="77777777" w:rsidTr="00FC2427">
        <w:tc>
          <w:tcPr>
            <w:tcW w:w="1440" w:type="pct"/>
          </w:tcPr>
          <w:p w14:paraId="050A1DBE" w14:textId="77777777" w:rsidR="00FC2427" w:rsidRPr="00F606A4" w:rsidRDefault="00FC2427" w:rsidP="00FD1858">
            <w:pPr>
              <w:pStyle w:val="ListParagraph"/>
              <w:numPr>
                <w:ilvl w:val="0"/>
                <w:numId w:val="6"/>
              </w:numPr>
              <w:ind w:leftChars="0" w:left="360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06A4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Option 3</w:t>
            </w:r>
          </w:p>
        </w:tc>
        <w:tc>
          <w:tcPr>
            <w:tcW w:w="890" w:type="pct"/>
            <w:shd w:val="clear" w:color="auto" w:fill="DBE5F1" w:themeFill="accent1" w:themeFillTint="33"/>
          </w:tcPr>
          <w:p w14:paraId="7023BAE4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25C5B7DD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2D2B56A7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890" w:type="pct"/>
            <w:shd w:val="clear" w:color="auto" w:fill="DBE5F1" w:themeFill="accent1" w:themeFillTint="33"/>
          </w:tcPr>
          <w:p w14:paraId="72A81570" w14:textId="77777777" w:rsidR="00FC2427" w:rsidRPr="00F606A4" w:rsidRDefault="00FC2427" w:rsidP="00952CF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28106E40" w14:textId="77777777" w:rsidR="00044719" w:rsidRDefault="00044719">
      <w:pPr>
        <w:rPr>
          <w:rFonts w:ascii="Arial" w:hAnsi="Arial" w:cs="Arial"/>
          <w:b/>
          <w:kern w:val="0"/>
          <w:lang w:val="en-GB" w:eastAsia="zh-HK"/>
        </w:rPr>
      </w:pPr>
    </w:p>
    <w:p w14:paraId="19625B7A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6D5C2312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6"/>
        <w:gridCol w:w="5866"/>
        <w:gridCol w:w="1410"/>
        <w:gridCol w:w="1408"/>
      </w:tblGrid>
      <w:tr w:rsidR="007122DB" w:rsidRPr="00EF13C0" w14:paraId="106EB196" w14:textId="77777777" w:rsidTr="007122DB">
        <w:tc>
          <w:tcPr>
            <w:tcW w:w="3667" w:type="pct"/>
            <w:gridSpan w:val="2"/>
            <w:shd w:val="clear" w:color="auto" w:fill="auto"/>
          </w:tcPr>
          <w:p w14:paraId="02BA5BE2" w14:textId="77777777" w:rsidR="007122DB" w:rsidRPr="00D04504" w:rsidRDefault="007122DB" w:rsidP="00952CF2">
            <w:pPr>
              <w:pStyle w:val="Paragraph"/>
              <w:spacing w:line="276" w:lineRule="auto"/>
              <w:rPr>
                <w:b/>
                <w:sz w:val="20"/>
              </w:rPr>
            </w:pPr>
            <w:r w:rsidRPr="00D04504">
              <w:rPr>
                <w:b/>
                <w:sz w:val="20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4263A7C5" w14:textId="77777777" w:rsidR="007122DB" w:rsidRPr="00D04504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D04504">
              <w:rPr>
                <w:b/>
                <w:sz w:val="20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04281307" w14:textId="77777777" w:rsidR="007122DB" w:rsidRPr="00D04504" w:rsidRDefault="007122DB" w:rsidP="00952CF2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D04504">
              <w:rPr>
                <w:b/>
                <w:sz w:val="20"/>
              </w:rPr>
              <w:t>FA</w:t>
            </w:r>
          </w:p>
        </w:tc>
      </w:tr>
      <w:tr w:rsidR="002C0BB6" w:rsidRPr="00EF13C0" w14:paraId="02E4E6A9" w14:textId="77777777" w:rsidTr="00D04504">
        <w:tc>
          <w:tcPr>
            <w:tcW w:w="892" w:type="pct"/>
            <w:shd w:val="clear" w:color="auto" w:fill="auto"/>
          </w:tcPr>
          <w:p w14:paraId="019F8A42" w14:textId="14978DB2" w:rsidR="002C0BB6" w:rsidRPr="00D04504" w:rsidRDefault="00D04504" w:rsidP="002C0BB6">
            <w:pPr>
              <w:widowControl/>
              <w:spacing w:before="100" w:after="100" w:line="276" w:lineRule="auto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0450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IDCM-01-04_00</w:t>
            </w:r>
          </w:p>
        </w:tc>
        <w:tc>
          <w:tcPr>
            <w:tcW w:w="2775" w:type="pct"/>
            <w:shd w:val="clear" w:color="auto" w:fill="auto"/>
          </w:tcPr>
          <w:p w14:paraId="6087B362" w14:textId="01972318" w:rsidR="002C0BB6" w:rsidRPr="00D04504" w:rsidRDefault="002C0BB6" w:rsidP="002C0BB6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0450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</w:t>
            </w:r>
            <w:r w:rsidR="005C6C25" w:rsidRPr="00D0450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ew DCs</w:t>
            </w:r>
            <w:r w:rsidRPr="00D0450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submission template for </w:t>
            </w:r>
            <w:r w:rsidR="00D04504" w:rsidRPr="00D0450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IDCM-01-04</w:t>
            </w:r>
          </w:p>
        </w:tc>
        <w:tc>
          <w:tcPr>
            <w:tcW w:w="667" w:type="pct"/>
            <w:shd w:val="clear" w:color="auto" w:fill="DBE5F1" w:themeFill="accent1" w:themeFillTint="33"/>
          </w:tcPr>
          <w:p w14:paraId="50F9934A" w14:textId="77777777" w:rsidR="002C0BB6" w:rsidRPr="00D04504" w:rsidRDefault="00D04504" w:rsidP="002C0BB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20522232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 w:rsidRPr="00D045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66" w:type="pct"/>
            <w:shd w:val="clear" w:color="auto" w:fill="DBE5F1" w:themeFill="accent1" w:themeFillTint="33"/>
          </w:tcPr>
          <w:p w14:paraId="11945747" w14:textId="77777777" w:rsidR="002C0BB6" w:rsidRPr="00D04504" w:rsidRDefault="00D04504" w:rsidP="002C0BB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18722114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 w:rsidRPr="00D045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2C0BB6" w:rsidRPr="00EF13C0" w14:paraId="45A764D2" w14:textId="77777777" w:rsidTr="00D04504">
        <w:trPr>
          <w:trHeight w:val="70"/>
        </w:trPr>
        <w:tc>
          <w:tcPr>
            <w:tcW w:w="892" w:type="pct"/>
            <w:shd w:val="clear" w:color="auto" w:fill="auto"/>
          </w:tcPr>
          <w:p w14:paraId="227186C9" w14:textId="268CF40B" w:rsidR="002C0BB6" w:rsidRPr="00D04504" w:rsidRDefault="00D04504" w:rsidP="002C0BB6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0450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IDCM-01-04_01</w:t>
            </w:r>
          </w:p>
        </w:tc>
        <w:tc>
          <w:tcPr>
            <w:tcW w:w="2775" w:type="pct"/>
            <w:shd w:val="clear" w:color="auto" w:fill="auto"/>
          </w:tcPr>
          <w:p w14:paraId="784C98FF" w14:textId="77777777" w:rsidR="002C0BB6" w:rsidRPr="00D04504" w:rsidRDefault="002C0BB6" w:rsidP="002C0BB6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04504">
              <w:rPr>
                <w:rFonts w:ascii="Arial" w:eastAsia="Times New Roman" w:hAnsi="Arial" w:cs="Arial"/>
                <w:kern w:val="0"/>
                <w:sz w:val="20"/>
                <w:szCs w:val="20"/>
              </w:rPr>
              <w:t>Life cycle costing report</w:t>
            </w:r>
          </w:p>
        </w:tc>
        <w:tc>
          <w:tcPr>
            <w:tcW w:w="667" w:type="pct"/>
            <w:shd w:val="clear" w:color="auto" w:fill="DBE5F1" w:themeFill="accent1" w:themeFillTint="33"/>
          </w:tcPr>
          <w:p w14:paraId="2D966686" w14:textId="77777777" w:rsidR="002C0BB6" w:rsidRPr="00D04504" w:rsidRDefault="00D04504" w:rsidP="002C0BB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14342767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 w:rsidRPr="00D045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  <w:tc>
          <w:tcPr>
            <w:tcW w:w="666" w:type="pct"/>
            <w:shd w:val="clear" w:color="auto" w:fill="DBE5F1" w:themeFill="accent1" w:themeFillTint="33"/>
          </w:tcPr>
          <w:p w14:paraId="7DE7EE21" w14:textId="087B100F" w:rsidR="002C0BB6" w:rsidRPr="00D04504" w:rsidRDefault="00D04504" w:rsidP="002C0BB6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cs="Arial"/>
                  <w:color w:val="000000" w:themeColor="text1"/>
                  <w:sz w:val="20"/>
                  <w:szCs w:val="20"/>
                </w:rPr>
                <w:id w:val="-6620820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C0BB6" w:rsidRPr="00D04504">
                  <w:rPr>
                    <w:rFonts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04504">
              <w:rPr>
                <w:rFonts w:cs="Arial"/>
                <w:color w:val="000000" w:themeColor="text1"/>
                <w:sz w:val="20"/>
                <w:szCs w:val="20"/>
              </w:rPr>
              <w:t>*</w:t>
            </w:r>
          </w:p>
        </w:tc>
      </w:tr>
      <w:tr w:rsidR="00D04504" w:rsidRPr="00EF13C0" w14:paraId="1C3250B0" w14:textId="77777777" w:rsidTr="00D04504">
        <w:trPr>
          <w:trHeight w:val="70"/>
        </w:trPr>
        <w:tc>
          <w:tcPr>
            <w:tcW w:w="5000" w:type="pct"/>
            <w:gridSpan w:val="4"/>
            <w:shd w:val="clear" w:color="auto" w:fill="auto"/>
          </w:tcPr>
          <w:p w14:paraId="0411067B" w14:textId="576DDE60" w:rsidR="00D04504" w:rsidRDefault="00D04504" w:rsidP="00D04504">
            <w:pPr>
              <w:widowControl/>
              <w:spacing w:before="100" w:after="100" w:line="276" w:lineRule="auto"/>
              <w:rPr>
                <w:rFonts w:cs="Arial"/>
                <w:color w:val="000000" w:themeColor="text1"/>
                <w:sz w:val="18"/>
                <w:szCs w:val="18"/>
              </w:rPr>
            </w:pPr>
            <w:r w:rsidRPr="00D04504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* The supporting documents are not required in FA if the credit is achieved in PA</w:t>
            </w:r>
          </w:p>
        </w:tc>
      </w:tr>
    </w:tbl>
    <w:p w14:paraId="41D39771" w14:textId="77777777" w:rsidR="00BF349A" w:rsidRDefault="00BF349A" w:rsidP="005915A2"/>
    <w:p w14:paraId="6D65AB01" w14:textId="77777777" w:rsidR="009A5FF9" w:rsidRDefault="00F606A4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BDEDA93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05E4736" w14:textId="77777777" w:rsidR="00791007" w:rsidRPr="00F606A4" w:rsidRDefault="00765AB8" w:rsidP="00373F67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F606A4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F606A4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08F64C28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F74324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B90DB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508D2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4429A5" w14:textId="54839D06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2BC426" w14:textId="2210BEE6" w:rsidR="00D04504" w:rsidRDefault="00D0450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782FE7" w14:textId="77777777" w:rsidR="00D04504" w:rsidRDefault="00D04504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FE914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18580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BD449C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D3E76" w14:textId="77777777" w:rsidR="005939C1" w:rsidRDefault="005939C1">
      <w:r>
        <w:separator/>
      </w:r>
    </w:p>
  </w:endnote>
  <w:endnote w:type="continuationSeparator" w:id="0">
    <w:p w14:paraId="3A173B1A" w14:textId="77777777" w:rsidR="005939C1" w:rsidRDefault="0059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FE9D" w14:textId="59ACC80E" w:rsidR="0070192E" w:rsidRPr="007F2DBA" w:rsidRDefault="00474A7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2C4D96">
      <w:rPr>
        <w:rFonts w:ascii="Arial" w:hAnsi="Arial" w:cs="Arial"/>
        <w:sz w:val="18"/>
        <w:szCs w:val="18"/>
        <w:lang w:val="en-GB"/>
      </w:rPr>
      <w:t>2</w:t>
    </w:r>
    <w:r w:rsidR="00D04504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95D36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95D36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782D" w14:textId="77777777" w:rsidR="005939C1" w:rsidRDefault="005939C1">
      <w:r>
        <w:separator/>
      </w:r>
    </w:p>
  </w:footnote>
  <w:footnote w:type="continuationSeparator" w:id="0">
    <w:p w14:paraId="6E0067BA" w14:textId="77777777" w:rsidR="005939C1" w:rsidRDefault="0059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6272" w14:textId="4B520380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1C48905" wp14:editId="1BC967F3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2C4D96">
      <w:rPr>
        <w:rFonts w:ascii="Arial" w:hAnsi="Arial" w:cs="Arial"/>
        <w:b/>
        <w:sz w:val="28"/>
        <w:szCs w:val="28"/>
      </w:rPr>
      <w:t>Data Centres</w:t>
    </w:r>
  </w:p>
  <w:p w14:paraId="48789D2F" w14:textId="78FAE85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91990">
      <w:rPr>
        <w:rFonts w:ascii="Arial" w:hAnsi="Arial" w:cs="Arial"/>
        <w:b/>
        <w:sz w:val="28"/>
        <w:szCs w:val="28"/>
        <w:lang w:eastAsia="zh-HK"/>
      </w:rPr>
      <w:t>IDCM</w:t>
    </w:r>
    <w:r w:rsidR="00D04504">
      <w:rPr>
        <w:rFonts w:ascii="Arial" w:hAnsi="Arial" w:cs="Arial"/>
        <w:b/>
        <w:sz w:val="28"/>
        <w:szCs w:val="28"/>
        <w:lang w:eastAsia="zh-HK"/>
      </w:rPr>
      <w:t>-01-04</w:t>
    </w:r>
  </w:p>
  <w:p w14:paraId="5632F1F5" w14:textId="48BC5A60" w:rsidR="00044719" w:rsidRDefault="00044719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44719">
      <w:rPr>
        <w:rFonts w:ascii="Arial" w:hAnsi="Arial" w:cs="Arial"/>
        <w:b/>
        <w:sz w:val="28"/>
        <w:szCs w:val="28"/>
        <w:lang w:eastAsia="zh-HK"/>
      </w:rPr>
      <w:t>L</w:t>
    </w:r>
    <w:r w:rsidR="002C4D96">
      <w:rPr>
        <w:rFonts w:ascii="Arial" w:hAnsi="Arial" w:cs="Arial"/>
        <w:b/>
        <w:sz w:val="28"/>
        <w:szCs w:val="28"/>
        <w:lang w:eastAsia="zh-HK"/>
      </w:rPr>
      <w:t>ife</w:t>
    </w:r>
    <w:r w:rsidRPr="00044719">
      <w:rPr>
        <w:rFonts w:ascii="Arial" w:hAnsi="Arial" w:cs="Arial"/>
        <w:b/>
        <w:sz w:val="28"/>
        <w:szCs w:val="28"/>
        <w:lang w:eastAsia="zh-HK"/>
      </w:rPr>
      <w:t xml:space="preserve"> C</w:t>
    </w:r>
    <w:r w:rsidR="002C4D96">
      <w:rPr>
        <w:rFonts w:ascii="Arial" w:hAnsi="Arial" w:cs="Arial"/>
        <w:b/>
        <w:sz w:val="28"/>
        <w:szCs w:val="28"/>
        <w:lang w:eastAsia="zh-HK"/>
      </w:rPr>
      <w:t>ycle</w:t>
    </w:r>
    <w:r w:rsidRPr="00044719">
      <w:rPr>
        <w:rFonts w:ascii="Arial" w:hAnsi="Arial" w:cs="Arial"/>
        <w:b/>
        <w:sz w:val="28"/>
        <w:szCs w:val="28"/>
        <w:lang w:eastAsia="zh-HK"/>
      </w:rPr>
      <w:t xml:space="preserve"> C</w:t>
    </w:r>
    <w:r w:rsidR="002C4D96">
      <w:rPr>
        <w:rFonts w:ascii="Arial" w:hAnsi="Arial" w:cs="Arial"/>
        <w:b/>
        <w:sz w:val="28"/>
        <w:szCs w:val="28"/>
        <w:lang w:eastAsia="zh-HK"/>
      </w:rPr>
      <w:t>osting</w:t>
    </w:r>
  </w:p>
  <w:p w14:paraId="7B7934B1" w14:textId="65486E1F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04504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D04504">
      <w:rPr>
        <w:rFonts w:ascii="Arial" w:hAnsi="Arial" w:cs="Arial"/>
        <w:lang w:val="en-GB" w:eastAsia="zh-HK"/>
      </w:rPr>
      <w:t>V</w:t>
    </w:r>
    <w:r w:rsidR="002C4D96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3E771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992DA4"/>
    <w:multiLevelType w:val="hybridMultilevel"/>
    <w:tmpl w:val="25C0B3D6"/>
    <w:lvl w:ilvl="0" w:tplc="5546E3F8">
      <w:start w:val="1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4719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4C23"/>
    <w:rsid w:val="002B3FA0"/>
    <w:rsid w:val="002B543E"/>
    <w:rsid w:val="002C0BB6"/>
    <w:rsid w:val="002C2D62"/>
    <w:rsid w:val="002C4D96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3F67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4A78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39C1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C6C25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95D36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22DB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0D90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1990"/>
    <w:rsid w:val="00994C4F"/>
    <w:rsid w:val="00996F26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26E13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E42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4504"/>
    <w:rsid w:val="00D07B20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472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06A4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2427"/>
    <w:rsid w:val="00FC5296"/>
    <w:rsid w:val="00FD1858"/>
    <w:rsid w:val="00FD3195"/>
    <w:rsid w:val="00FE0EE5"/>
    <w:rsid w:val="00FE294B"/>
    <w:rsid w:val="00FF06CE"/>
    <w:rsid w:val="00FF3A92"/>
    <w:rsid w:val="00FF5360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481118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5301A-D324-4A33-801F-7E76AC26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</cp:revision>
  <cp:lastPrinted>2017-05-17T10:54:00Z</cp:lastPrinted>
  <dcterms:created xsi:type="dcterms:W3CDTF">2019-09-09T04:48:00Z</dcterms:created>
  <dcterms:modified xsi:type="dcterms:W3CDTF">2021-12-01T11:24:00Z</dcterms:modified>
</cp:coreProperties>
</file>